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87" w:rsidRDefault="0054536A" w:rsidP="009A5FA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327904" cy="7559040"/>
            <wp:effectExtent l="0" t="0" r="635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ertina Jazz Visions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A0" w:rsidRDefault="009A5FA0" w:rsidP="009A5FA0">
      <w:pPr>
        <w:jc w:val="center"/>
      </w:pPr>
    </w:p>
    <w:p w:rsidR="009A5FA0" w:rsidRDefault="009A5FA0" w:rsidP="009A5FA0">
      <w:pPr>
        <w:jc w:val="center"/>
      </w:pPr>
    </w:p>
    <w:p w:rsidR="009A5FA0" w:rsidRDefault="009A5FA0" w:rsidP="009A5FA0">
      <w:pPr>
        <w:jc w:val="center"/>
      </w:pPr>
    </w:p>
    <w:p w:rsidR="009A5FA0" w:rsidRDefault="009A5FA0" w:rsidP="009A5FA0">
      <w:pPr>
        <w:jc w:val="center"/>
      </w:pPr>
    </w:p>
    <w:p w:rsidR="009A5FA0" w:rsidRDefault="009A5FA0" w:rsidP="009A5FA0">
      <w:pPr>
        <w:jc w:val="center"/>
      </w:pPr>
    </w:p>
    <w:p w:rsidR="006149F0" w:rsidRDefault="00387257" w:rsidP="00F738F5">
      <w:pPr>
        <w:pStyle w:val="Titolo1"/>
        <w:rPr>
          <w:b w:val="0"/>
          <w:sz w:val="28"/>
          <w:szCs w:val="28"/>
        </w:rPr>
      </w:pPr>
      <w:r w:rsidRPr="00387257">
        <w:rPr>
          <w:b w:val="0"/>
          <w:sz w:val="28"/>
          <w:szCs w:val="28"/>
        </w:rPr>
        <w:lastRenderedPageBreak/>
        <w:t>Doppio evento</w:t>
      </w:r>
      <w:r>
        <w:rPr>
          <w:b w:val="0"/>
          <w:sz w:val="28"/>
          <w:szCs w:val="28"/>
        </w:rPr>
        <w:t xml:space="preserve"> per Jazz Visions, sabato 13 agosto!</w:t>
      </w:r>
    </w:p>
    <w:p w:rsidR="00387257" w:rsidRDefault="00387257" w:rsidP="00F738F5">
      <w:pPr>
        <w:pStyle w:val="Titolo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Dopo la bellissima esperienza dello scorso anno si ritorna ad Ostana (CN), in località Pian del Charm, a 1600 m. di altitudine, </w:t>
      </w:r>
      <w:r w:rsidR="003E11DD">
        <w:rPr>
          <w:b w:val="0"/>
          <w:sz w:val="28"/>
          <w:szCs w:val="28"/>
        </w:rPr>
        <w:t xml:space="preserve">(raggiungibile in auto) </w:t>
      </w:r>
      <w:r>
        <w:rPr>
          <w:b w:val="0"/>
          <w:sz w:val="28"/>
          <w:szCs w:val="28"/>
        </w:rPr>
        <w:t>per il concerto all’alba.</w:t>
      </w:r>
    </w:p>
    <w:p w:rsidR="00387257" w:rsidRDefault="00387257" w:rsidP="00F738F5">
      <w:pPr>
        <w:pStyle w:val="Titolo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Alle 06,32 il sole sorge sul Monviso, trasformando magicamente il paesaggio in pochi minuti. A quell’ora, in un contesto naturalistico unico che si affaccia sul Re di Pietra, i </w:t>
      </w:r>
      <w:proofErr w:type="spellStart"/>
      <w:r w:rsidRPr="003E11DD">
        <w:rPr>
          <w:sz w:val="28"/>
          <w:szCs w:val="28"/>
        </w:rPr>
        <w:t>GuerzonCellos</w:t>
      </w:r>
      <w:proofErr w:type="spellEnd"/>
      <w:r w:rsidRPr="003E11DD">
        <w:rPr>
          <w:sz w:val="28"/>
          <w:szCs w:val="28"/>
        </w:rPr>
        <w:t xml:space="preserve">, </w:t>
      </w:r>
      <w:r w:rsidR="003E11DD">
        <w:rPr>
          <w:b w:val="0"/>
          <w:sz w:val="28"/>
          <w:szCs w:val="28"/>
        </w:rPr>
        <w:t>val</w:t>
      </w:r>
      <w:r w:rsidRPr="003E11DD">
        <w:rPr>
          <w:b w:val="0"/>
          <w:sz w:val="28"/>
          <w:szCs w:val="28"/>
        </w:rPr>
        <w:t>e a dire</w:t>
      </w:r>
      <w:r w:rsidRPr="003E11DD">
        <w:rPr>
          <w:sz w:val="28"/>
          <w:szCs w:val="28"/>
        </w:rPr>
        <w:t xml:space="preserve"> Tiziano ed Enrico Guerzoni,</w:t>
      </w:r>
      <w:r>
        <w:rPr>
          <w:b w:val="0"/>
          <w:sz w:val="28"/>
          <w:szCs w:val="28"/>
        </w:rPr>
        <w:t xml:space="preserve"> figlio e padre, imbracceranno i loro violoncelli.</w:t>
      </w:r>
    </w:p>
    <w:p w:rsidR="00387257" w:rsidRPr="00387257" w:rsidRDefault="00387257" w:rsidP="0038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57">
        <w:rPr>
          <w:rFonts w:ascii="Times New Roman" w:hAnsi="Times New Roman" w:cs="Times New Roman"/>
          <w:sz w:val="28"/>
          <w:szCs w:val="28"/>
        </w:rPr>
        <w:t xml:space="preserve">Interpretazioni furiose di classici barocchi e </w:t>
      </w:r>
      <w:proofErr w:type="spellStart"/>
      <w:r w:rsidRPr="00387257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387257">
        <w:rPr>
          <w:rFonts w:ascii="Times New Roman" w:hAnsi="Times New Roman" w:cs="Times New Roman"/>
          <w:sz w:val="28"/>
          <w:szCs w:val="28"/>
        </w:rPr>
        <w:t>-arrangiamenti creativi di brani</w:t>
      </w:r>
    </w:p>
    <w:p w:rsidR="00387257" w:rsidRPr="00387257" w:rsidRDefault="00387257" w:rsidP="0038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7257">
        <w:rPr>
          <w:rFonts w:ascii="Times New Roman" w:hAnsi="Times New Roman" w:cs="Times New Roman"/>
          <w:sz w:val="28"/>
          <w:szCs w:val="28"/>
        </w:rPr>
        <w:t>jazz</w:t>
      </w:r>
      <w:proofErr w:type="gramEnd"/>
      <w:r w:rsidRPr="00387257">
        <w:rPr>
          <w:rFonts w:ascii="Times New Roman" w:hAnsi="Times New Roman" w:cs="Times New Roman"/>
          <w:sz w:val="28"/>
          <w:szCs w:val="28"/>
        </w:rPr>
        <w:t xml:space="preserve"> e rock trasformano i concerti dei </w:t>
      </w:r>
      <w:proofErr w:type="spellStart"/>
      <w:r w:rsidRPr="00387257">
        <w:rPr>
          <w:rFonts w:ascii="Times New Roman" w:hAnsi="Times New Roman" w:cs="Times New Roman"/>
          <w:sz w:val="28"/>
          <w:szCs w:val="28"/>
        </w:rPr>
        <w:t>GuerzonCellos</w:t>
      </w:r>
      <w:proofErr w:type="spellEnd"/>
      <w:r w:rsidRPr="00387257">
        <w:rPr>
          <w:rFonts w:ascii="Times New Roman" w:hAnsi="Times New Roman" w:cs="Times New Roman"/>
          <w:sz w:val="28"/>
          <w:szCs w:val="28"/>
        </w:rPr>
        <w:t>, in una performance altamente</w:t>
      </w:r>
    </w:p>
    <w:p w:rsidR="00387257" w:rsidRDefault="00387257" w:rsidP="0038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7257">
        <w:rPr>
          <w:rFonts w:ascii="Times New Roman" w:hAnsi="Times New Roman" w:cs="Times New Roman"/>
          <w:sz w:val="28"/>
          <w:szCs w:val="28"/>
        </w:rPr>
        <w:t>sofisticata</w:t>
      </w:r>
      <w:proofErr w:type="gramEnd"/>
      <w:r w:rsidRPr="00387257">
        <w:rPr>
          <w:rFonts w:ascii="Times New Roman" w:hAnsi="Times New Roman" w:cs="Times New Roman"/>
          <w:sz w:val="28"/>
          <w:szCs w:val="28"/>
        </w:rPr>
        <w:t>. L’apice delle loro capacità tecniche e creative si trova nelle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257">
        <w:rPr>
          <w:rFonts w:ascii="Times New Roman" w:hAnsi="Times New Roman" w:cs="Times New Roman"/>
          <w:sz w:val="28"/>
          <w:szCs w:val="28"/>
        </w:rPr>
        <w:t>loro stesse composizioni quando mescolano influenze musicali del XVIII secolo,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257">
        <w:rPr>
          <w:rFonts w:ascii="Times New Roman" w:hAnsi="Times New Roman" w:cs="Times New Roman"/>
          <w:sz w:val="28"/>
          <w:szCs w:val="28"/>
        </w:rPr>
        <w:t xml:space="preserve">elementi psichedelici, jazz, improvvisazioni e folk tradizionali. </w:t>
      </w:r>
      <w:r>
        <w:rPr>
          <w:rFonts w:ascii="Times New Roman" w:hAnsi="Times New Roman" w:cs="Times New Roman"/>
          <w:sz w:val="28"/>
          <w:szCs w:val="28"/>
        </w:rPr>
        <w:t>Un’</w:t>
      </w:r>
      <w:r w:rsidRPr="00387257">
        <w:rPr>
          <w:rFonts w:ascii="Times New Roman" w:hAnsi="Times New Roman" w:cs="Times New Roman"/>
          <w:sz w:val="28"/>
          <w:szCs w:val="28"/>
        </w:rPr>
        <w:t>energia eccezionale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257">
        <w:rPr>
          <w:rFonts w:ascii="Times New Roman" w:hAnsi="Times New Roman" w:cs="Times New Roman"/>
          <w:sz w:val="28"/>
          <w:szCs w:val="28"/>
        </w:rPr>
        <w:t>incontra il virtuosismo rendendo i loro concerti un’esperienza unica.</w:t>
      </w:r>
    </w:p>
    <w:p w:rsidR="003E11DD" w:rsidRDefault="003E11DD" w:rsidP="0038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DD" w:rsidRDefault="003E11DD" w:rsidP="0038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seguire colazione offerta dall’associazione Class &amp; Jazz, che cura tutta la stagione di Jazz Visions.</w:t>
      </w:r>
    </w:p>
    <w:p w:rsidR="003E11DD" w:rsidRDefault="003E11DD" w:rsidP="0038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DD" w:rsidRPr="003E11DD" w:rsidRDefault="003E11DD" w:rsidP="003E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giornata prosegue con una piacevole camminata di 40 minuti,</w:t>
      </w:r>
      <w:r w:rsidR="00DE40D6">
        <w:rPr>
          <w:rFonts w:ascii="Times New Roman" w:hAnsi="Times New Roman" w:cs="Times New Roman"/>
          <w:sz w:val="28"/>
          <w:szCs w:val="28"/>
        </w:rPr>
        <w:t xml:space="preserve"> in collaborazione con la Compagnia e Rete del Buon Cammino,</w:t>
      </w:r>
      <w:r>
        <w:rPr>
          <w:rFonts w:ascii="Times New Roman" w:hAnsi="Times New Roman" w:cs="Times New Roman"/>
          <w:sz w:val="28"/>
          <w:szCs w:val="28"/>
        </w:rPr>
        <w:t xml:space="preserve"> seguendo il sentiero che conduce alla </w:t>
      </w:r>
      <w:proofErr w:type="spellStart"/>
      <w:r>
        <w:rPr>
          <w:rFonts w:ascii="Times New Roman" w:hAnsi="Times New Roman" w:cs="Times New Roman"/>
          <w:sz w:val="28"/>
          <w:szCs w:val="28"/>
        </w:rPr>
        <w:t>Vardetta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località incantevole, nel comune di Paesana, dove alle ore 11 è previsto il concerto </w:t>
      </w:r>
      <w:r w:rsidRPr="003E11DD">
        <w:rPr>
          <w:rFonts w:ascii="Times New Roman" w:hAnsi="Times New Roman" w:cs="Times New Roman"/>
          <w:sz w:val="28"/>
          <w:szCs w:val="28"/>
        </w:rPr>
        <w:t xml:space="preserve">dei </w:t>
      </w:r>
      <w:proofErr w:type="spellStart"/>
      <w:r w:rsidRPr="003E11DD">
        <w:rPr>
          <w:rFonts w:ascii="Times New Roman" w:hAnsi="Times New Roman" w:cs="Times New Roman"/>
          <w:b/>
          <w:bCs/>
          <w:sz w:val="28"/>
          <w:szCs w:val="28"/>
        </w:rPr>
        <w:t>Braxophone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E11DD">
        <w:rPr>
          <w:rFonts w:ascii="Times New Roman" w:hAnsi="Times New Roman" w:cs="Times New Roman"/>
          <w:bCs/>
          <w:sz w:val="28"/>
          <w:szCs w:val="28"/>
        </w:rPr>
        <w:t xml:space="preserve">composto da </w:t>
      </w:r>
      <w:r w:rsidRPr="003E11DD">
        <w:rPr>
          <w:rFonts w:ascii="Times New Roman" w:hAnsi="Times New Roman" w:cs="Times New Roman"/>
          <w:bCs/>
          <w:sz w:val="28"/>
          <w:szCs w:val="28"/>
        </w:rPr>
        <w:t xml:space="preserve">Michele </w:t>
      </w:r>
      <w:proofErr w:type="spellStart"/>
      <w:r w:rsidRPr="003E11DD">
        <w:rPr>
          <w:rFonts w:ascii="Times New Roman" w:hAnsi="Times New Roman" w:cs="Times New Roman"/>
          <w:bCs/>
          <w:sz w:val="28"/>
          <w:szCs w:val="28"/>
        </w:rPr>
        <w:t>Verra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e </w:t>
      </w:r>
      <w:r w:rsidRPr="003E11DD">
        <w:rPr>
          <w:rFonts w:ascii="Times New Roman" w:hAnsi="Times New Roman" w:cs="Times New Roman"/>
          <w:bCs/>
          <w:sz w:val="28"/>
          <w:szCs w:val="28"/>
        </w:rPr>
        <w:t xml:space="preserve">Giuseppe </w:t>
      </w:r>
      <w:proofErr w:type="spellStart"/>
      <w:r w:rsidRPr="003E11DD">
        <w:rPr>
          <w:rFonts w:ascii="Times New Roman" w:hAnsi="Times New Roman" w:cs="Times New Roman"/>
          <w:bCs/>
          <w:sz w:val="28"/>
          <w:szCs w:val="28"/>
        </w:rPr>
        <w:t>Notabella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alla </w:t>
      </w:r>
      <w:r w:rsidRPr="003E11DD">
        <w:rPr>
          <w:rFonts w:ascii="Times New Roman" w:hAnsi="Times New Roman" w:cs="Times New Roman"/>
          <w:sz w:val="28"/>
          <w:szCs w:val="28"/>
        </w:rPr>
        <w:t>tromba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1DD">
        <w:rPr>
          <w:rFonts w:ascii="Times New Roman" w:hAnsi="Times New Roman" w:cs="Times New Roman"/>
          <w:bCs/>
          <w:sz w:val="28"/>
          <w:szCs w:val="28"/>
        </w:rPr>
        <w:t xml:space="preserve">Filippo Ansaldi </w:t>
      </w:r>
      <w:r>
        <w:rPr>
          <w:rFonts w:ascii="Times New Roman" w:hAnsi="Times New Roman" w:cs="Times New Roman"/>
          <w:bCs/>
          <w:sz w:val="28"/>
          <w:szCs w:val="28"/>
        </w:rPr>
        <w:t xml:space="preserve">al </w:t>
      </w:r>
      <w:r w:rsidRPr="003E11DD">
        <w:rPr>
          <w:rFonts w:ascii="Times New Roman" w:hAnsi="Times New Roman" w:cs="Times New Roman"/>
          <w:sz w:val="28"/>
          <w:szCs w:val="28"/>
        </w:rPr>
        <w:t>sax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3E11DD">
        <w:rPr>
          <w:rFonts w:ascii="Times New Roman" w:hAnsi="Times New Roman" w:cs="Times New Roman"/>
          <w:bCs/>
          <w:sz w:val="28"/>
          <w:szCs w:val="28"/>
        </w:rPr>
        <w:t xml:space="preserve">orenzo </w:t>
      </w:r>
      <w:proofErr w:type="spellStart"/>
      <w:r w:rsidRPr="003E11DD">
        <w:rPr>
          <w:rFonts w:ascii="Times New Roman" w:hAnsi="Times New Roman" w:cs="Times New Roman"/>
          <w:bCs/>
          <w:sz w:val="28"/>
          <w:szCs w:val="28"/>
        </w:rPr>
        <w:t>Reina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al</w:t>
      </w:r>
      <w:r w:rsidRPr="003E1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11DD">
        <w:rPr>
          <w:rFonts w:ascii="Times New Roman" w:hAnsi="Times New Roman" w:cs="Times New Roman"/>
          <w:sz w:val="28"/>
          <w:szCs w:val="28"/>
        </w:rPr>
        <w:t>trombone</w:t>
      </w:r>
      <w:r w:rsidR="00443BFD">
        <w:rPr>
          <w:rFonts w:ascii="Times New Roman" w:hAnsi="Times New Roman" w:cs="Times New Roman"/>
          <w:sz w:val="28"/>
          <w:szCs w:val="28"/>
        </w:rPr>
        <w:t xml:space="preserve">, </w:t>
      </w:r>
      <w:r w:rsidRPr="003E11DD">
        <w:rPr>
          <w:rFonts w:ascii="Times New Roman" w:hAnsi="Times New Roman" w:cs="Times New Roman"/>
          <w:bCs/>
          <w:sz w:val="28"/>
          <w:szCs w:val="28"/>
        </w:rPr>
        <w:t xml:space="preserve">Giovanni Forti </w:t>
      </w:r>
      <w:r>
        <w:rPr>
          <w:rFonts w:ascii="Times New Roman" w:hAnsi="Times New Roman" w:cs="Times New Roman"/>
          <w:bCs/>
          <w:sz w:val="28"/>
          <w:szCs w:val="28"/>
        </w:rPr>
        <w:t xml:space="preserve">alla </w:t>
      </w:r>
      <w:r w:rsidRPr="003E11DD">
        <w:rPr>
          <w:rFonts w:ascii="Times New Roman" w:hAnsi="Times New Roman" w:cs="Times New Roman"/>
          <w:sz w:val="28"/>
          <w:szCs w:val="28"/>
        </w:rPr>
        <w:t>tuba/</w:t>
      </w:r>
      <w:proofErr w:type="spellStart"/>
      <w:r w:rsidRPr="003E11DD">
        <w:rPr>
          <w:rFonts w:ascii="Times New Roman" w:hAnsi="Times New Roman" w:cs="Times New Roman"/>
          <w:sz w:val="28"/>
          <w:szCs w:val="28"/>
        </w:rPr>
        <w:t>susafono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3E11DD">
        <w:rPr>
          <w:rFonts w:ascii="Times New Roman" w:hAnsi="Times New Roman" w:cs="Times New Roman"/>
          <w:bCs/>
          <w:sz w:val="28"/>
          <w:szCs w:val="28"/>
        </w:rPr>
        <w:t xml:space="preserve">Daniele Danzi </w:t>
      </w:r>
      <w:r>
        <w:rPr>
          <w:rFonts w:ascii="Times New Roman" w:hAnsi="Times New Roman" w:cs="Times New Roman"/>
          <w:bCs/>
          <w:sz w:val="28"/>
          <w:szCs w:val="28"/>
        </w:rPr>
        <w:t xml:space="preserve">alla </w:t>
      </w:r>
      <w:r w:rsidRPr="003E11DD">
        <w:rPr>
          <w:rFonts w:ascii="Times New Roman" w:hAnsi="Times New Roman" w:cs="Times New Roman"/>
          <w:sz w:val="28"/>
          <w:szCs w:val="28"/>
        </w:rPr>
        <w:t>batteria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1DD" w:rsidRPr="003E11DD" w:rsidRDefault="003E11DD" w:rsidP="003E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1D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Pr="003E11DD">
        <w:rPr>
          <w:rFonts w:ascii="Times New Roman" w:hAnsi="Times New Roman" w:cs="Times New Roman"/>
          <w:sz w:val="28"/>
          <w:szCs w:val="28"/>
        </w:rPr>
        <w:t xml:space="preserve"> mix dei </w:t>
      </w:r>
      <w:proofErr w:type="spellStart"/>
      <w:r w:rsidRPr="003E11DD">
        <w:rPr>
          <w:rFonts w:ascii="Times New Roman" w:hAnsi="Times New Roman" w:cs="Times New Roman"/>
          <w:sz w:val="28"/>
          <w:szCs w:val="28"/>
        </w:rPr>
        <w:t>Braxophone</w:t>
      </w:r>
      <w:proofErr w:type="spellEnd"/>
      <w:r w:rsidRPr="003E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Pr="003E11DD">
        <w:rPr>
          <w:rFonts w:ascii="Times New Roman" w:hAnsi="Times New Roman" w:cs="Times New Roman"/>
          <w:sz w:val="28"/>
          <w:szCs w:val="28"/>
        </w:rPr>
        <w:t>un cocktail musicale che sa di evergreen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1DD">
        <w:rPr>
          <w:rFonts w:ascii="Times New Roman" w:hAnsi="Times New Roman" w:cs="Times New Roman"/>
          <w:sz w:val="28"/>
          <w:szCs w:val="28"/>
        </w:rPr>
        <w:t xml:space="preserve">alla Sinatra, con un retrogusto </w:t>
      </w:r>
      <w:proofErr w:type="spellStart"/>
      <w:r w:rsidRPr="003E11DD">
        <w:rPr>
          <w:rFonts w:ascii="Times New Roman" w:hAnsi="Times New Roman" w:cs="Times New Roman"/>
          <w:sz w:val="28"/>
          <w:szCs w:val="28"/>
        </w:rPr>
        <w:t>dixie</w:t>
      </w:r>
      <w:proofErr w:type="spellEnd"/>
      <w:r w:rsidRPr="003E11DD">
        <w:rPr>
          <w:rFonts w:ascii="Times New Roman" w:hAnsi="Times New Roman" w:cs="Times New Roman"/>
          <w:sz w:val="28"/>
          <w:szCs w:val="28"/>
        </w:rPr>
        <w:t xml:space="preserve"> alla Armstrong che sfocia in un bouquet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1DD">
        <w:rPr>
          <w:rFonts w:ascii="Times New Roman" w:hAnsi="Times New Roman" w:cs="Times New Roman"/>
          <w:sz w:val="28"/>
          <w:szCs w:val="28"/>
        </w:rPr>
        <w:t xml:space="preserve">fruttato di </w:t>
      </w:r>
      <w:proofErr w:type="spellStart"/>
      <w:r w:rsidRPr="003E11DD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3E11DD">
        <w:rPr>
          <w:rFonts w:ascii="Times New Roman" w:hAnsi="Times New Roman" w:cs="Times New Roman"/>
          <w:sz w:val="28"/>
          <w:szCs w:val="28"/>
        </w:rPr>
        <w:t xml:space="preserve"> alla Duke Ellington.</w:t>
      </w:r>
    </w:p>
    <w:p w:rsidR="006149F0" w:rsidRDefault="006149F0" w:rsidP="00F738F5">
      <w:pPr>
        <w:pStyle w:val="Titolo1"/>
        <w:rPr>
          <w:rFonts w:cs="Montserrat Medium"/>
          <w:b w:val="0"/>
          <w:color w:val="211D1E"/>
          <w:sz w:val="28"/>
          <w:szCs w:val="28"/>
        </w:rPr>
      </w:pPr>
      <w:r>
        <w:rPr>
          <w:rFonts w:cs="Montserrat Medium"/>
          <w:b w:val="0"/>
          <w:color w:val="211D1E"/>
          <w:sz w:val="28"/>
          <w:szCs w:val="28"/>
        </w:rPr>
        <w:t xml:space="preserve">Un cuscino e una coperta saranno il modo migliore per </w:t>
      </w:r>
      <w:r w:rsidR="00DE40D6">
        <w:rPr>
          <w:rFonts w:cs="Montserrat Medium"/>
          <w:b w:val="0"/>
          <w:color w:val="211D1E"/>
          <w:sz w:val="28"/>
          <w:szCs w:val="28"/>
        </w:rPr>
        <w:t>prendere posto dove la natura fa da padrone.</w:t>
      </w:r>
    </w:p>
    <w:p w:rsidR="00DE40D6" w:rsidRPr="006149F0" w:rsidRDefault="00DE40D6" w:rsidP="00F738F5">
      <w:pPr>
        <w:pStyle w:val="Titolo1"/>
        <w:rPr>
          <w:b w:val="0"/>
          <w:sz w:val="28"/>
          <w:szCs w:val="28"/>
        </w:rPr>
      </w:pPr>
      <w:r>
        <w:rPr>
          <w:rFonts w:cs="Montserrat Medium"/>
          <w:b w:val="0"/>
          <w:color w:val="211D1E"/>
          <w:sz w:val="28"/>
          <w:szCs w:val="28"/>
        </w:rPr>
        <w:t>E’ consigliato prenotare in anticipo per poter organizzare al meglio la colazione!</w:t>
      </w:r>
    </w:p>
    <w:p w:rsidR="00115C69" w:rsidRPr="003835FC" w:rsidRDefault="00115C69" w:rsidP="00115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93E69" w:rsidRDefault="00093E69" w:rsidP="003835FC">
      <w:pPr>
        <w:rPr>
          <w:sz w:val="24"/>
          <w:szCs w:val="24"/>
        </w:rPr>
      </w:pPr>
      <w:r>
        <w:rPr>
          <w:sz w:val="24"/>
          <w:szCs w:val="24"/>
        </w:rPr>
        <w:t>Il biglietto comprende i due concerti e la colazione.</w:t>
      </w:r>
    </w:p>
    <w:p w:rsidR="003835FC" w:rsidRPr="003835FC" w:rsidRDefault="00DE40D6" w:rsidP="003835F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Ingresso 15</w:t>
      </w:r>
      <w:r w:rsidR="003835FC" w:rsidRPr="003835FC">
        <w:rPr>
          <w:sz w:val="24"/>
          <w:szCs w:val="24"/>
        </w:rPr>
        <w:t xml:space="preserve"> euro</w:t>
      </w:r>
    </w:p>
    <w:p w:rsidR="003835FC" w:rsidRPr="003835FC" w:rsidRDefault="00DE40D6" w:rsidP="003835FC">
      <w:pPr>
        <w:rPr>
          <w:sz w:val="24"/>
          <w:szCs w:val="24"/>
        </w:rPr>
      </w:pPr>
      <w:r>
        <w:rPr>
          <w:sz w:val="24"/>
          <w:szCs w:val="24"/>
        </w:rPr>
        <w:t>Ridotto 12</w:t>
      </w:r>
      <w:r w:rsidR="003835FC" w:rsidRPr="003835FC">
        <w:rPr>
          <w:sz w:val="24"/>
          <w:szCs w:val="24"/>
        </w:rPr>
        <w:t xml:space="preserve"> euro, fino a 18 anni e oltre i 65</w:t>
      </w:r>
    </w:p>
    <w:p w:rsidR="003835FC" w:rsidRPr="003835FC" w:rsidRDefault="003835FC" w:rsidP="003835FC">
      <w:pPr>
        <w:rPr>
          <w:sz w:val="24"/>
          <w:szCs w:val="24"/>
        </w:rPr>
      </w:pPr>
      <w:r w:rsidRPr="003835FC">
        <w:rPr>
          <w:sz w:val="24"/>
          <w:szCs w:val="24"/>
        </w:rPr>
        <w:t xml:space="preserve">Acquisto biglietti: </w:t>
      </w:r>
      <w:hyperlink r:id="rId5" w:tgtFrame="_blank" w:history="1">
        <w:r w:rsidRPr="003835FC">
          <w:rPr>
            <w:rStyle w:val="Collegamentoipertestuale"/>
            <w:sz w:val="24"/>
            <w:szCs w:val="24"/>
          </w:rPr>
          <w:t>www.jazzvisions.it</w:t>
        </w:r>
      </w:hyperlink>
    </w:p>
    <w:p w:rsidR="00DE40D6" w:rsidRPr="003835FC" w:rsidRDefault="003835FC" w:rsidP="003835FC">
      <w:pPr>
        <w:rPr>
          <w:sz w:val="24"/>
          <w:szCs w:val="24"/>
        </w:rPr>
      </w:pPr>
      <w:r w:rsidRPr="003835FC">
        <w:rPr>
          <w:sz w:val="24"/>
          <w:szCs w:val="24"/>
        </w:rPr>
        <w:t xml:space="preserve">Per informazioni: </w:t>
      </w:r>
      <w:hyperlink r:id="rId6" w:history="1">
        <w:proofErr w:type="gramStart"/>
        <w:r w:rsidR="00DE40D6" w:rsidRPr="00752043">
          <w:rPr>
            <w:rStyle w:val="Collegamentoipertestuale"/>
            <w:sz w:val="24"/>
            <w:szCs w:val="24"/>
          </w:rPr>
          <w:t>info@jazzvisions.it</w:t>
        </w:r>
      </w:hyperlink>
      <w:r w:rsidR="00DE40D6">
        <w:rPr>
          <w:sz w:val="24"/>
          <w:szCs w:val="24"/>
        </w:rPr>
        <w:t xml:space="preserve">  347</w:t>
      </w:r>
      <w:proofErr w:type="gramEnd"/>
      <w:r w:rsidR="00DE40D6">
        <w:rPr>
          <w:sz w:val="24"/>
          <w:szCs w:val="24"/>
        </w:rPr>
        <w:t xml:space="preserve"> 3141294</w:t>
      </w:r>
    </w:p>
    <w:p w:rsidR="00115C69" w:rsidRPr="003835FC" w:rsidRDefault="00093E69" w:rsidP="00115C69">
      <w:pPr>
        <w:pBdr>
          <w:bottom w:val="single" w:sz="12" w:space="1" w:color="auto"/>
        </w:pBdr>
        <w:rPr>
          <w:sz w:val="24"/>
          <w:szCs w:val="24"/>
        </w:rPr>
      </w:pPr>
      <w:hyperlink r:id="rId7" w:tgtFrame="_blank" w:history="1">
        <w:r w:rsidR="00115C69" w:rsidRPr="003835FC">
          <w:rPr>
            <w:rStyle w:val="Collegamentoipertestuale"/>
            <w:sz w:val="24"/>
            <w:szCs w:val="24"/>
            <w:u w:val="none"/>
          </w:rPr>
          <w:t>www.jazzvisions.it</w:t>
        </w:r>
      </w:hyperlink>
    </w:p>
    <w:sectPr w:rsidR="00115C69" w:rsidRPr="00383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Medium">
    <w:altName w:val="Montserra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A0"/>
    <w:rsid w:val="00093E69"/>
    <w:rsid w:val="00115C69"/>
    <w:rsid w:val="001520E7"/>
    <w:rsid w:val="003835FC"/>
    <w:rsid w:val="00387257"/>
    <w:rsid w:val="003E11DD"/>
    <w:rsid w:val="00431387"/>
    <w:rsid w:val="004431BB"/>
    <w:rsid w:val="00443BFD"/>
    <w:rsid w:val="0054536A"/>
    <w:rsid w:val="005E0260"/>
    <w:rsid w:val="005F48E6"/>
    <w:rsid w:val="006149F0"/>
    <w:rsid w:val="00776BE5"/>
    <w:rsid w:val="007C607D"/>
    <w:rsid w:val="007E226C"/>
    <w:rsid w:val="00840700"/>
    <w:rsid w:val="00896ECF"/>
    <w:rsid w:val="008D698F"/>
    <w:rsid w:val="0099722C"/>
    <w:rsid w:val="009A5FA0"/>
    <w:rsid w:val="00B60308"/>
    <w:rsid w:val="00BF10C2"/>
    <w:rsid w:val="00C2100A"/>
    <w:rsid w:val="00D22F65"/>
    <w:rsid w:val="00DD6CC9"/>
    <w:rsid w:val="00DE40D6"/>
    <w:rsid w:val="00E001F8"/>
    <w:rsid w:val="00F00C59"/>
    <w:rsid w:val="00F738F5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BF49-DAF2-49E6-89AD-0A72C868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7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7E226C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1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96ECF"/>
    <w:rPr>
      <w:color w:val="0563C1" w:themeColor="hyperlink"/>
      <w:u w:val="single"/>
    </w:rPr>
  </w:style>
  <w:style w:type="character" w:customStyle="1" w:styleId="d2edcug0">
    <w:name w:val="d2edcug0"/>
    <w:basedOn w:val="Carpredefinitoparagrafo"/>
    <w:rsid w:val="00F00C59"/>
  </w:style>
  <w:style w:type="character" w:customStyle="1" w:styleId="Titolo1Carattere">
    <w:name w:val="Titolo 1 Carattere"/>
    <w:basedOn w:val="Carpredefinitoparagrafo"/>
    <w:link w:val="Titolo1"/>
    <w:uiPriority w:val="9"/>
    <w:rsid w:val="00F738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a6">
    <w:name w:val="Pa6"/>
    <w:basedOn w:val="Normale"/>
    <w:next w:val="Normale"/>
    <w:uiPriority w:val="99"/>
    <w:rsid w:val="006149F0"/>
    <w:pPr>
      <w:autoSpaceDE w:val="0"/>
      <w:autoSpaceDN w:val="0"/>
      <w:adjustRightInd w:val="0"/>
      <w:spacing w:after="0" w:line="161" w:lineRule="atLeast"/>
    </w:pPr>
    <w:rPr>
      <w:rFonts w:ascii="Montserrat Medium" w:hAnsi="Montserrat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jazzvisions.it%2F%3Ffbclid%3DIwAR30S2adTNysMsip3mNk-qMMxhXKmNBQlkZLKbC8Ml42Ug2L1Khp9C8wMtY&amp;h=AT02EzrfpSOX0b3RR1kUKoSOqDuUmAKyf3Zy-r3isNvdJTL0QusDY19rhE9MFnU4inV9CUbJNKF_vlZDac_Cy8kbQy8Q_WeuYwFJQbva7HCk_brHMOq8a8fZ6_Aro4P-_4np&amp;__tn__=-UK-R&amp;c%5b0%5d=AT1kT_WSrdo48xazvtJSNJhWchuQcMG1n61hvpRq6s3f3LzK9VEbmAcYPgthTOY-SXE9dh5t1IgCkld21ffpT_VLYOdKuMgF1OAH3EbWBh0FYymGi5FLFlTZWkLGOsZJ1YBmsO49AqyTz1XObRV6v_AQ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azzvisions.it" TargetMode="External"/><Relationship Id="rId5" Type="http://schemas.openxmlformats.org/officeDocument/2006/relationships/hyperlink" Target="https://l.facebook.com/l.php?u=http%3A%2F%2Fwww.jazzvisions.it%2F%3Ffbclid%3DIwAR30S2adTNysMsip3mNk-qMMxhXKmNBQlkZLKbC8Ml42Ug2L1Khp9C8wMtY&amp;h=AT02EzrfpSOX0b3RR1kUKoSOqDuUmAKyf3Zy-r3isNvdJTL0QusDY19rhE9MFnU4inV9CUbJNKF_vlZDac_Cy8kbQy8Q_WeuYwFJQbva7HCk_brHMOq8a8fZ6_Aro4P-_4np&amp;__tn__=-UK-R&amp;c%5b0%5d=AT1kT_WSrdo48xazvtJSNJhWchuQcMG1n61hvpRq6s3f3LzK9VEbmAcYPgthTOY-SXE9dh5t1IgCkld21ffpT_VLYOdKuMgF1OAH3EbWBh0FYymGi5FLFlTZWkLGOsZJ1YBmsO49AqyTz1XObRV6v_AQM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4</cp:revision>
  <dcterms:created xsi:type="dcterms:W3CDTF">2022-07-25T09:00:00Z</dcterms:created>
  <dcterms:modified xsi:type="dcterms:W3CDTF">2022-07-25T09:02:00Z</dcterms:modified>
</cp:coreProperties>
</file>